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E1" w:rsidRPr="00AA269D" w:rsidRDefault="002F75E1" w:rsidP="002F75E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A269D">
        <w:rPr>
          <w:rFonts w:ascii="Times New Roman" w:eastAsia="Times New Roman" w:hAnsi="Times New Roman" w:cs="Times New Roman"/>
          <w:b/>
          <w:u w:val="single"/>
        </w:rPr>
        <w:t>19SH11P2</w:t>
      </w:r>
      <w:r w:rsidRPr="00AA269D">
        <w:rPr>
          <w:rFonts w:ascii="Times New Roman" w:eastAsia="Times New Roman" w:hAnsi="Times New Roman" w:cs="Times New Roman"/>
          <w:b/>
          <w:u w:val="single"/>
          <w:lang w:val="en-IN" w:eastAsia="en-IN"/>
        </w:rPr>
        <w:t>-</w:t>
      </w:r>
      <w:r w:rsidRPr="00AA269D">
        <w:rPr>
          <w:rFonts w:ascii="Times New Roman" w:hAnsi="Times New Roman" w:cs="Times New Roman"/>
          <w:b/>
          <w:u w:val="single"/>
        </w:rPr>
        <w:t xml:space="preserve">APPLIED PHYSICS LABORATORY </w:t>
      </w:r>
    </w:p>
    <w:p w:rsidR="002F75E1" w:rsidRPr="008778DE" w:rsidRDefault="002F75E1" w:rsidP="002F75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78DE">
        <w:rPr>
          <w:rFonts w:ascii="Times New Roman" w:hAnsi="Times New Roman" w:cs="Times New Roman"/>
        </w:rPr>
        <w:t>(Common to EEE, ECE, CSE &amp; IT Branches)</w:t>
      </w:r>
    </w:p>
    <w:p w:rsidR="002F75E1" w:rsidRPr="00722A82" w:rsidRDefault="002F75E1" w:rsidP="002F75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3879"/>
        <w:gridCol w:w="3295"/>
        <w:gridCol w:w="1064"/>
      </w:tblGrid>
      <w:tr w:rsidR="002F75E1" w:rsidRPr="00722A82" w:rsidTr="008338FD">
        <w:trPr>
          <w:trHeight w:val="153"/>
          <w:jc w:val="center"/>
        </w:trPr>
        <w:tc>
          <w:tcPr>
            <w:tcW w:w="2278" w:type="dxa"/>
          </w:tcPr>
          <w:p w:rsidR="002F75E1" w:rsidRPr="00722A82" w:rsidRDefault="002F75E1" w:rsidP="008338F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Category:</w:t>
            </w:r>
          </w:p>
        </w:tc>
        <w:tc>
          <w:tcPr>
            <w:tcW w:w="3879" w:type="dxa"/>
          </w:tcPr>
          <w:p w:rsidR="002F75E1" w:rsidRPr="00722A82" w:rsidRDefault="002F75E1" w:rsidP="008338F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Basic Science</w:t>
            </w:r>
          </w:p>
        </w:tc>
        <w:tc>
          <w:tcPr>
            <w:tcW w:w="3295" w:type="dxa"/>
          </w:tcPr>
          <w:p w:rsidR="002F75E1" w:rsidRPr="00722A82" w:rsidRDefault="002F75E1" w:rsidP="008338F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Credits:</w:t>
            </w:r>
          </w:p>
        </w:tc>
        <w:tc>
          <w:tcPr>
            <w:tcW w:w="1064" w:type="dxa"/>
          </w:tcPr>
          <w:p w:rsidR="002F75E1" w:rsidRPr="00722A82" w:rsidRDefault="002F75E1" w:rsidP="008338F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2F75E1" w:rsidRPr="00722A82" w:rsidTr="008338FD">
        <w:trPr>
          <w:trHeight w:val="164"/>
          <w:jc w:val="center"/>
        </w:trPr>
        <w:tc>
          <w:tcPr>
            <w:tcW w:w="2278" w:type="dxa"/>
          </w:tcPr>
          <w:p w:rsidR="002F75E1" w:rsidRPr="00722A82" w:rsidRDefault="002F75E1" w:rsidP="008338F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Course Type:</w:t>
            </w:r>
          </w:p>
        </w:tc>
        <w:tc>
          <w:tcPr>
            <w:tcW w:w="3879" w:type="dxa"/>
          </w:tcPr>
          <w:p w:rsidR="002F75E1" w:rsidRPr="00722A82" w:rsidRDefault="002F75E1" w:rsidP="0083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597">
              <w:rPr>
                <w:rFonts w:ascii="Times New Roman" w:eastAsia="Times New Roman" w:hAnsi="Times New Roman" w:cs="Times New Roman"/>
                <w:bCs/>
                <w:spacing w:val="-1"/>
              </w:rPr>
              <w:t>Laboratory</w:t>
            </w:r>
          </w:p>
        </w:tc>
        <w:tc>
          <w:tcPr>
            <w:tcW w:w="3295" w:type="dxa"/>
          </w:tcPr>
          <w:p w:rsidR="002F75E1" w:rsidRPr="00722A82" w:rsidRDefault="002F75E1" w:rsidP="008338F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064" w:type="dxa"/>
          </w:tcPr>
          <w:p w:rsidR="002F75E1" w:rsidRPr="00722A82" w:rsidRDefault="002F75E1" w:rsidP="008338F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0-0-3</w:t>
            </w:r>
          </w:p>
        </w:tc>
      </w:tr>
      <w:tr w:rsidR="002F75E1" w:rsidRPr="00722A82" w:rsidTr="008338FD">
        <w:trPr>
          <w:trHeight w:val="875"/>
          <w:jc w:val="center"/>
        </w:trPr>
        <w:tc>
          <w:tcPr>
            <w:tcW w:w="2278" w:type="dxa"/>
          </w:tcPr>
          <w:p w:rsidR="002F75E1" w:rsidRDefault="002F75E1" w:rsidP="008338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Pre-requisite:</w:t>
            </w:r>
          </w:p>
        </w:tc>
        <w:tc>
          <w:tcPr>
            <w:tcW w:w="3879" w:type="dxa"/>
          </w:tcPr>
          <w:p w:rsidR="002F75E1" w:rsidRDefault="002F75E1" w:rsidP="008338F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F75E1" w:rsidRPr="00722A82" w:rsidRDefault="002F75E1" w:rsidP="008338F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Engineering Physics</w:t>
            </w:r>
          </w:p>
        </w:tc>
        <w:tc>
          <w:tcPr>
            <w:tcW w:w="3295" w:type="dxa"/>
          </w:tcPr>
          <w:p w:rsidR="002F75E1" w:rsidRPr="00722A82" w:rsidRDefault="002F75E1" w:rsidP="008338F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eastAsia="Times New Roman" w:hAnsi="Times New Roman" w:cs="Times New Roman"/>
                <w:b/>
              </w:rPr>
              <w:t>Sessional</w:t>
            </w:r>
            <w:proofErr w:type="spellEnd"/>
            <w:r w:rsidRPr="00722A82">
              <w:rPr>
                <w:rFonts w:ascii="Times New Roman" w:eastAsia="Times New Roman" w:hAnsi="Times New Roman" w:cs="Times New Roman"/>
                <w:b/>
              </w:rPr>
              <w:t xml:space="preserve"> Evaluation:</w:t>
            </w:r>
          </w:p>
          <w:p w:rsidR="002F75E1" w:rsidRPr="00722A82" w:rsidRDefault="002F75E1" w:rsidP="008338F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External Exam Evaluation:</w:t>
            </w:r>
          </w:p>
          <w:p w:rsidR="002F75E1" w:rsidRPr="00722A82" w:rsidRDefault="002F75E1" w:rsidP="008338F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eastAsia="Times New Roman" w:hAnsi="Times New Roman" w:cs="Times New Roman"/>
                <w:b/>
              </w:rPr>
              <w:t>Total Marks:</w:t>
            </w:r>
          </w:p>
        </w:tc>
        <w:tc>
          <w:tcPr>
            <w:tcW w:w="1064" w:type="dxa"/>
          </w:tcPr>
          <w:p w:rsidR="002F75E1" w:rsidRPr="00722A82" w:rsidRDefault="002F75E1" w:rsidP="008338F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40</w:t>
            </w:r>
          </w:p>
          <w:p w:rsidR="002F75E1" w:rsidRPr="00722A82" w:rsidRDefault="002F75E1" w:rsidP="008338F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60</w:t>
            </w:r>
          </w:p>
          <w:p w:rsidR="002F75E1" w:rsidRPr="00722A82" w:rsidRDefault="002F75E1" w:rsidP="008338F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2F75E1" w:rsidRPr="00722A82" w:rsidRDefault="002F75E1" w:rsidP="002F75E1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9"/>
        <w:gridCol w:w="8339"/>
      </w:tblGrid>
      <w:tr w:rsidR="002F75E1" w:rsidRPr="00722A82" w:rsidTr="008338FD">
        <w:trPr>
          <w:trHeight w:val="359"/>
          <w:jc w:val="center"/>
        </w:trPr>
        <w:tc>
          <w:tcPr>
            <w:tcW w:w="2199" w:type="dxa"/>
            <w:vMerge w:val="restart"/>
          </w:tcPr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hAnsi="Times New Roman" w:cs="Times New Roman"/>
                <w:b/>
              </w:rPr>
              <w:t>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39" w:type="dxa"/>
          </w:tcPr>
          <w:p w:rsidR="002F75E1" w:rsidRPr="00706A2B" w:rsidRDefault="002F75E1" w:rsidP="008338FD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81500">
              <w:rPr>
                <w:rStyle w:val="fontstyle01"/>
                <w:rFonts w:ascii="Times New Roman" w:hAnsi="Times New Roman"/>
              </w:rPr>
              <w:t>Students undergoing this course are expected :</w:t>
            </w:r>
          </w:p>
        </w:tc>
      </w:tr>
      <w:tr w:rsidR="002F75E1" w:rsidRPr="00722A82" w:rsidTr="008338FD">
        <w:trPr>
          <w:trHeight w:val="530"/>
          <w:jc w:val="center"/>
        </w:trPr>
        <w:tc>
          <w:tcPr>
            <w:tcW w:w="2199" w:type="dxa"/>
            <w:vMerge/>
          </w:tcPr>
          <w:p w:rsidR="002F75E1" w:rsidRPr="00722A82" w:rsidRDefault="002F75E1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9" w:type="dxa"/>
          </w:tcPr>
          <w:p w:rsidR="002F75E1" w:rsidRPr="00706A2B" w:rsidRDefault="002F75E1" w:rsidP="008338FD">
            <w:pPr>
              <w:pStyle w:val="ListParagraph"/>
              <w:spacing w:after="0"/>
              <w:contextualSpacing/>
              <w:jc w:val="both"/>
              <w:rPr>
                <w:rFonts w:ascii="Times New Roman" w:hAnsi="Times New Roman"/>
                <w:lang w:val="en-IN"/>
              </w:rPr>
            </w:pPr>
            <w:proofErr w:type="gramStart"/>
            <w:r>
              <w:rPr>
                <w:rFonts w:ascii="Times New Roman" w:hAnsi="Times New Roman"/>
              </w:rPr>
              <w:t>1.T</w:t>
            </w:r>
            <w:r w:rsidRPr="00706A2B">
              <w:rPr>
                <w:rFonts w:ascii="Times New Roman" w:hAnsi="Times New Roman"/>
              </w:rPr>
              <w:t>o</w:t>
            </w:r>
            <w:proofErr w:type="gramEnd"/>
            <w:r w:rsidRPr="00706A2B">
              <w:rPr>
                <w:rFonts w:ascii="Times New Roman" w:hAnsi="Times New Roman"/>
              </w:rPr>
              <w:t xml:space="preserve"> learn about some important experimental techniques in physics with in theoretical aspects so that they can excel in that particular field.</w:t>
            </w:r>
          </w:p>
        </w:tc>
      </w:tr>
      <w:tr w:rsidR="002F75E1" w:rsidRPr="00722A82" w:rsidTr="008338FD">
        <w:trPr>
          <w:trHeight w:val="296"/>
          <w:jc w:val="center"/>
        </w:trPr>
        <w:tc>
          <w:tcPr>
            <w:tcW w:w="2199" w:type="dxa"/>
            <w:vMerge w:val="restart"/>
          </w:tcPr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hAnsi="Times New Roman" w:cs="Times New Roman"/>
                <w:b/>
              </w:rPr>
              <w:t>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39" w:type="dxa"/>
          </w:tcPr>
          <w:p w:rsidR="002F75E1" w:rsidRPr="00706A2B" w:rsidRDefault="002F75E1" w:rsidP="008338FD">
            <w:pPr>
              <w:pStyle w:val="ListParagraph"/>
              <w:spacing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</w:t>
            </w:r>
            <w:r w:rsidRPr="00712A84">
              <w:rPr>
                <w:rFonts w:ascii="Times New Roman" w:hAnsi="Times New Roman"/>
              </w:rPr>
              <w:t>n successful completion of this course, the students will be able to:</w:t>
            </w:r>
          </w:p>
        </w:tc>
      </w:tr>
      <w:tr w:rsidR="002F75E1" w:rsidRPr="00722A82" w:rsidTr="008338FD">
        <w:trPr>
          <w:trHeight w:val="1016"/>
          <w:jc w:val="center"/>
        </w:trPr>
        <w:tc>
          <w:tcPr>
            <w:tcW w:w="2199" w:type="dxa"/>
            <w:vMerge/>
          </w:tcPr>
          <w:p w:rsidR="002F75E1" w:rsidRPr="00722A82" w:rsidRDefault="002F75E1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9" w:type="dxa"/>
          </w:tcPr>
          <w:p w:rsidR="002F75E1" w:rsidRPr="00706A2B" w:rsidRDefault="002F75E1" w:rsidP="002F75E1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706A2B">
              <w:rPr>
                <w:rFonts w:ascii="Times New Roman" w:hAnsi="Times New Roman"/>
              </w:rPr>
              <w:t>These experiments in the laboratory are helpful in understanding important concepts of physics through involvement in the experiments by applying theoretical knowledge.</w:t>
            </w:r>
          </w:p>
          <w:p w:rsidR="002F75E1" w:rsidRPr="00706A2B" w:rsidRDefault="002F75E1" w:rsidP="002F75E1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val="en-IN"/>
              </w:rPr>
            </w:pPr>
            <w:r w:rsidRPr="00706A2B">
              <w:rPr>
                <w:rFonts w:ascii="Times New Roman" w:hAnsi="Times New Roman"/>
              </w:rPr>
              <w:t>It helps to recognize where the ideas of the students agree with those accepted by physics and where they do not.</w:t>
            </w:r>
          </w:p>
        </w:tc>
      </w:tr>
      <w:tr w:rsidR="002F75E1" w:rsidRPr="00722A82" w:rsidTr="008338FD">
        <w:trPr>
          <w:trHeight w:val="73"/>
          <w:jc w:val="center"/>
        </w:trPr>
        <w:tc>
          <w:tcPr>
            <w:tcW w:w="2199" w:type="dxa"/>
          </w:tcPr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75E1" w:rsidRPr="00722A82" w:rsidRDefault="002F75E1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hAnsi="Times New Roman" w:cs="Times New Roman"/>
                <w:b/>
              </w:rPr>
              <w:t>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39" w:type="dxa"/>
          </w:tcPr>
          <w:p w:rsidR="002F75E1" w:rsidRPr="00722A82" w:rsidRDefault="002F75E1" w:rsidP="008338FD">
            <w:pPr>
              <w:jc w:val="both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>of 8 experiments to be conducted</w:t>
            </w:r>
            <w:r w:rsidRPr="00722A82">
              <w:rPr>
                <w:rFonts w:ascii="Times New Roman" w:hAnsi="Times New Roman" w:cs="Times New Roman"/>
              </w:rPr>
              <w:t xml:space="preserve"> out of the following :</w:t>
            </w:r>
          </w:p>
          <w:p w:rsidR="002F75E1" w:rsidRPr="00722A82" w:rsidRDefault="002F75E1" w:rsidP="008338F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22A82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1. Determination </w:t>
            </w:r>
            <w:proofErr w:type="gramStart"/>
            <w:r w:rsidRPr="006570E3">
              <w:rPr>
                <w:rFonts w:ascii="Times New Roman" w:hAnsi="Times New Roman" w:cs="Times New Roman"/>
              </w:rPr>
              <w:t>of  rigidity</w:t>
            </w:r>
            <w:proofErr w:type="gramEnd"/>
            <w:r w:rsidRPr="006570E3">
              <w:rPr>
                <w:rFonts w:ascii="Times New Roman" w:hAnsi="Times New Roman" w:cs="Times New Roman"/>
              </w:rPr>
              <w:t xml:space="preserve"> modulus of wire material – </w:t>
            </w:r>
            <w:proofErr w:type="spellStart"/>
            <w:r w:rsidRPr="006570E3">
              <w:rPr>
                <w:rFonts w:ascii="Times New Roman" w:hAnsi="Times New Roman" w:cs="Times New Roman"/>
              </w:rPr>
              <w:t>Torsional</w:t>
            </w:r>
            <w:proofErr w:type="spellEnd"/>
            <w:r w:rsidRPr="006570E3">
              <w:rPr>
                <w:rFonts w:ascii="Times New Roman" w:hAnsi="Times New Roman" w:cs="Times New Roman"/>
              </w:rPr>
              <w:t xml:space="preserve"> pendulum.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570E3">
              <w:rPr>
                <w:rFonts w:ascii="Times New Roman" w:hAnsi="Times New Roman" w:cs="Times New Roman"/>
              </w:rPr>
              <w:t>Melde’s</w:t>
            </w:r>
            <w:proofErr w:type="spellEnd"/>
            <w:r w:rsidRPr="006570E3">
              <w:rPr>
                <w:rFonts w:ascii="Times New Roman" w:hAnsi="Times New Roman" w:cs="Times New Roman"/>
              </w:rPr>
              <w:t xml:space="preserve"> experiment – Transverse &amp; longitudinal modes.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3. Resonance in LCR circuit. 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4. Magnetic field along the axis of a coil (Stewart – Gee’s Method).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5. Study of characteristics of  LED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6. Newton rings 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7. Wedge method 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8. Diffraction grating - Wavelength of given source.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9. Dispersive power of prism material using spectrometer.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10. P-N- junction diode characteristics.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11. Evaluation of Numerical Aperture of </w:t>
            </w:r>
            <w:proofErr w:type="gramStart"/>
            <w:r w:rsidRPr="006570E3">
              <w:rPr>
                <w:rFonts w:ascii="Times New Roman" w:hAnsi="Times New Roman" w:cs="Times New Roman"/>
              </w:rPr>
              <w:t>given  optical</w:t>
            </w:r>
            <w:proofErr w:type="gramEnd"/>
            <w:r w:rsidRPr="006570E3">
              <w:rPr>
                <w:rFonts w:ascii="Times New Roman" w:hAnsi="Times New Roman" w:cs="Times New Roman"/>
              </w:rPr>
              <w:t xml:space="preserve"> fiber.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12. Energy gap of a P-N junction diode material.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 xml:space="preserve">13. Transistor characteristics. </w:t>
            </w:r>
          </w:p>
          <w:p w:rsidR="002F75E1" w:rsidRPr="006570E3" w:rsidRDefault="002F75E1" w:rsidP="008338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570E3">
              <w:rPr>
                <w:rFonts w:ascii="Times New Roman" w:hAnsi="Times New Roman" w:cs="Times New Roman"/>
              </w:rPr>
              <w:t>14. Solar cell characteristics.</w:t>
            </w:r>
          </w:p>
          <w:p w:rsidR="002F75E1" w:rsidRPr="00706A2B" w:rsidRDefault="002F75E1" w:rsidP="008338F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lang w:val="en-IN"/>
              </w:rPr>
            </w:pPr>
            <w:r w:rsidRPr="006570E3">
              <w:rPr>
                <w:rFonts w:ascii="Times New Roman" w:hAnsi="Times New Roman"/>
              </w:rPr>
              <w:t>15. Logic gates.</w:t>
            </w:r>
          </w:p>
        </w:tc>
      </w:tr>
    </w:tbl>
    <w:p w:rsidR="0026052E" w:rsidRDefault="0026052E"/>
    <w:sectPr w:rsidR="0026052E" w:rsidSect="0026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8DB"/>
    <w:multiLevelType w:val="hybridMultilevel"/>
    <w:tmpl w:val="07B03820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F75E1"/>
    <w:rsid w:val="0026052E"/>
    <w:rsid w:val="002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E1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F75E1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2F75E1"/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fontstyle01">
    <w:name w:val="fontstyle01"/>
    <w:rsid w:val="002F75E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kethamreddy</dc:creator>
  <cp:lastModifiedBy>sudheer kethamreddy</cp:lastModifiedBy>
  <cp:revision>1</cp:revision>
  <dcterms:created xsi:type="dcterms:W3CDTF">2021-02-25T05:22:00Z</dcterms:created>
  <dcterms:modified xsi:type="dcterms:W3CDTF">2021-02-25T05:22:00Z</dcterms:modified>
</cp:coreProperties>
</file>